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9B" w:rsidRPr="00D471DB" w:rsidRDefault="0050782C" w:rsidP="0050782C">
      <w:pPr>
        <w:pStyle w:val="Nagwek"/>
        <w:rPr>
          <w:rFonts w:ascii="Calibri" w:hAnsi="Calibri"/>
          <w:sz w:val="20"/>
          <w:szCs w:val="20"/>
        </w:rPr>
      </w:pPr>
      <w:r w:rsidRPr="0050782C">
        <w:rPr>
          <w:b/>
          <w:smallCaps/>
          <w:noProof/>
          <w:spacing w:val="5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969745" cy="742950"/>
            <wp:effectExtent l="0" t="0" r="1905" b="0"/>
            <wp:docPr id="2" name="Obraz 2" descr="logo gok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ok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86" cy="74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14639B" w:rsidRPr="00D471DB">
        <w:rPr>
          <w:rFonts w:ascii="Calibri" w:hAnsi="Calibri"/>
          <w:noProof/>
          <w:sz w:val="20"/>
          <w:szCs w:val="20"/>
          <w:lang w:eastAsia="pl-PL"/>
        </w:rPr>
        <w:drawing>
          <wp:inline distT="0" distB="0" distL="0" distR="0">
            <wp:extent cx="951821" cy="5530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K_dom-kultury-plus-zNCK_kolor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245" cy="5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39B" w:rsidRPr="00D471DB">
        <w:rPr>
          <w:rFonts w:ascii="Calibri" w:hAnsi="Calibri"/>
          <w:sz w:val="20"/>
          <w:szCs w:val="20"/>
        </w:rPr>
        <w:t xml:space="preserve">  </w:t>
      </w:r>
      <w:r w:rsidR="0014639B" w:rsidRPr="00D471DB">
        <w:rPr>
          <w:rFonts w:ascii="Calibri" w:hAnsi="Calibri"/>
          <w:noProof/>
          <w:sz w:val="20"/>
          <w:szCs w:val="20"/>
          <w:lang w:eastAsia="pl-PL"/>
        </w:rPr>
        <w:drawing>
          <wp:inline distT="0" distB="0" distL="0" distR="0">
            <wp:extent cx="531342" cy="481584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K_kadra-kultury_logo_kolor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42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39B" w:rsidRPr="00D471DB">
        <w:rPr>
          <w:rFonts w:ascii="Calibri" w:hAnsi="Calibri"/>
          <w:sz w:val="20"/>
          <w:szCs w:val="20"/>
        </w:rPr>
        <w:t xml:space="preserve">  </w:t>
      </w:r>
      <w:r w:rsidR="0014639B" w:rsidRPr="00D471DB">
        <w:rPr>
          <w:rFonts w:ascii="Calibri" w:hAnsi="Calibri"/>
          <w:noProof/>
          <w:sz w:val="20"/>
          <w:szCs w:val="20"/>
          <w:lang w:eastAsia="pl-PL"/>
        </w:rPr>
        <w:drawing>
          <wp:inline distT="0" distB="0" distL="0" distR="0">
            <wp:extent cx="585216" cy="480601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K_platforma-kultury_logo_kolor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93" cy="48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39B" w:rsidRDefault="0014639B" w:rsidP="00A85CF6">
      <w:pPr>
        <w:pStyle w:val="Tre"/>
        <w:rPr>
          <w:rFonts w:ascii="Calibri" w:hAnsi="Calibri"/>
          <w:b/>
          <w:bCs/>
          <w:sz w:val="20"/>
          <w:szCs w:val="20"/>
        </w:rPr>
      </w:pPr>
    </w:p>
    <w:p w:rsidR="00EF5A61" w:rsidRPr="00D471DB" w:rsidRDefault="00EF5A61" w:rsidP="00A85CF6">
      <w:pPr>
        <w:pStyle w:val="Tre"/>
        <w:rPr>
          <w:rFonts w:ascii="Calibri" w:hAnsi="Calibri"/>
          <w:b/>
          <w:bCs/>
          <w:sz w:val="20"/>
          <w:szCs w:val="20"/>
        </w:rPr>
      </w:pPr>
    </w:p>
    <w:p w:rsidR="0014639B" w:rsidRPr="00D471DB" w:rsidRDefault="0014639B" w:rsidP="00A85CF6">
      <w:pPr>
        <w:pStyle w:val="Tre"/>
        <w:jc w:val="center"/>
        <w:rPr>
          <w:rFonts w:ascii="Calibri" w:hAnsi="Calibri"/>
          <w:b/>
          <w:bCs/>
          <w:sz w:val="20"/>
          <w:szCs w:val="20"/>
        </w:rPr>
      </w:pPr>
    </w:p>
    <w:p w:rsidR="00EF5A61" w:rsidRDefault="0014639B" w:rsidP="00A85CF6">
      <w:pPr>
        <w:pStyle w:val="Tre"/>
        <w:jc w:val="center"/>
        <w:rPr>
          <w:rFonts w:ascii="Calibri" w:hAnsi="Calibri"/>
          <w:b/>
          <w:bCs/>
          <w:sz w:val="20"/>
          <w:szCs w:val="20"/>
        </w:rPr>
      </w:pPr>
      <w:r w:rsidRPr="00D471DB">
        <w:rPr>
          <w:rFonts w:ascii="Calibri" w:hAnsi="Calibri"/>
          <w:b/>
          <w:bCs/>
          <w:sz w:val="20"/>
          <w:szCs w:val="20"/>
        </w:rPr>
        <w:t xml:space="preserve">Regulamin szkoleń w ramach projektu </w:t>
      </w:r>
      <w:r w:rsidRPr="00D471DB">
        <w:rPr>
          <w:rFonts w:ascii="Calibri" w:hAnsi="Calibri"/>
          <w:b/>
          <w:bCs/>
          <w:i/>
          <w:sz w:val="20"/>
          <w:szCs w:val="20"/>
        </w:rPr>
        <w:t>DK+ Zaproś nas do siebie!</w:t>
      </w:r>
      <w:r w:rsidRPr="00D471DB">
        <w:rPr>
          <w:rFonts w:ascii="Calibri" w:hAnsi="Calibri"/>
          <w:b/>
          <w:bCs/>
          <w:sz w:val="20"/>
          <w:szCs w:val="20"/>
        </w:rPr>
        <w:t xml:space="preserve">, </w:t>
      </w:r>
    </w:p>
    <w:p w:rsidR="00004EF2" w:rsidRPr="00D471DB" w:rsidRDefault="0014639B" w:rsidP="00A85CF6">
      <w:pPr>
        <w:pStyle w:val="Tre"/>
        <w:jc w:val="center"/>
        <w:rPr>
          <w:rFonts w:ascii="Calibri" w:hAnsi="Calibri"/>
          <w:b/>
          <w:bCs/>
          <w:sz w:val="20"/>
          <w:szCs w:val="20"/>
        </w:rPr>
      </w:pPr>
      <w:r w:rsidRPr="00D471DB">
        <w:rPr>
          <w:rFonts w:ascii="Calibri" w:hAnsi="Calibri"/>
          <w:b/>
          <w:bCs/>
          <w:sz w:val="20"/>
          <w:szCs w:val="20"/>
        </w:rPr>
        <w:t>realizowanych</w:t>
      </w:r>
      <w:r w:rsidR="001E58C4">
        <w:rPr>
          <w:rFonts w:ascii="Calibri" w:hAnsi="Calibri"/>
          <w:b/>
          <w:bCs/>
          <w:sz w:val="20"/>
          <w:szCs w:val="20"/>
        </w:rPr>
        <w:t xml:space="preserve"> przez</w:t>
      </w:r>
      <w:r w:rsidR="00DA3E55" w:rsidRPr="00D471DB">
        <w:rPr>
          <w:rFonts w:ascii="Calibri" w:hAnsi="Calibri"/>
          <w:b/>
          <w:bCs/>
          <w:sz w:val="20"/>
          <w:szCs w:val="20"/>
        </w:rPr>
        <w:t xml:space="preserve"> Narodowe Centrum Kultury we współpracy z </w:t>
      </w:r>
      <w:r w:rsidRPr="00D471DB">
        <w:rPr>
          <w:rFonts w:ascii="Calibri" w:hAnsi="Calibri"/>
          <w:b/>
          <w:bCs/>
          <w:sz w:val="20"/>
          <w:szCs w:val="20"/>
        </w:rPr>
        <w:t xml:space="preserve"> </w:t>
      </w:r>
      <w:r w:rsidR="00AB3ACA" w:rsidRPr="00D471DB">
        <w:rPr>
          <w:rFonts w:ascii="Calibri" w:hAnsi="Calibri"/>
          <w:b/>
          <w:bCs/>
          <w:sz w:val="20"/>
          <w:szCs w:val="20"/>
        </w:rPr>
        <w:t>Gminny</w:t>
      </w:r>
      <w:r w:rsidR="00DA3E55" w:rsidRPr="00D471DB">
        <w:rPr>
          <w:rFonts w:ascii="Calibri" w:hAnsi="Calibri"/>
          <w:b/>
          <w:bCs/>
          <w:sz w:val="20"/>
          <w:szCs w:val="20"/>
        </w:rPr>
        <w:t>m</w:t>
      </w:r>
      <w:r w:rsidR="001B66DD" w:rsidRPr="00D471DB">
        <w:rPr>
          <w:rFonts w:ascii="Calibri" w:hAnsi="Calibri"/>
          <w:b/>
          <w:bCs/>
          <w:sz w:val="20"/>
          <w:szCs w:val="20"/>
        </w:rPr>
        <w:t xml:space="preserve"> Ośrod</w:t>
      </w:r>
      <w:r w:rsidR="00AB3ACA" w:rsidRPr="00D471DB">
        <w:rPr>
          <w:rFonts w:ascii="Calibri" w:hAnsi="Calibri"/>
          <w:b/>
          <w:bCs/>
          <w:sz w:val="20"/>
          <w:szCs w:val="20"/>
        </w:rPr>
        <w:t>k</w:t>
      </w:r>
      <w:r w:rsidR="00DA3E55" w:rsidRPr="00D471DB">
        <w:rPr>
          <w:rFonts w:ascii="Calibri" w:hAnsi="Calibri"/>
          <w:b/>
          <w:bCs/>
          <w:sz w:val="20"/>
          <w:szCs w:val="20"/>
        </w:rPr>
        <w:t>iem</w:t>
      </w:r>
      <w:r w:rsidR="00AB3ACA" w:rsidRPr="00D471DB">
        <w:rPr>
          <w:rFonts w:ascii="Calibri" w:hAnsi="Calibri"/>
          <w:b/>
          <w:bCs/>
          <w:sz w:val="20"/>
          <w:szCs w:val="20"/>
        </w:rPr>
        <w:t xml:space="preserve"> Kultury i Sportu w Mykanowie</w:t>
      </w:r>
      <w:r w:rsidR="00DA3E55" w:rsidRPr="00D471DB">
        <w:rPr>
          <w:rFonts w:ascii="Calibri" w:hAnsi="Calibri"/>
          <w:b/>
          <w:bCs/>
          <w:sz w:val="20"/>
          <w:szCs w:val="20"/>
        </w:rPr>
        <w:t xml:space="preserve">, </w:t>
      </w:r>
      <w:r w:rsidR="00AB3ACA" w:rsidRPr="00D471DB">
        <w:rPr>
          <w:rFonts w:ascii="Calibri" w:hAnsi="Calibri"/>
          <w:b/>
          <w:bCs/>
          <w:sz w:val="20"/>
          <w:szCs w:val="20"/>
        </w:rPr>
        <w:t>Gminnym</w:t>
      </w:r>
      <w:r w:rsidR="00176710" w:rsidRPr="00D471DB">
        <w:rPr>
          <w:rFonts w:ascii="Calibri" w:hAnsi="Calibri"/>
          <w:b/>
          <w:bCs/>
          <w:sz w:val="20"/>
          <w:szCs w:val="20"/>
        </w:rPr>
        <w:t xml:space="preserve"> Ośrod</w:t>
      </w:r>
      <w:r w:rsidR="00AB3ACA" w:rsidRPr="00D471DB">
        <w:rPr>
          <w:rFonts w:ascii="Calibri" w:hAnsi="Calibri"/>
          <w:b/>
          <w:bCs/>
          <w:sz w:val="20"/>
          <w:szCs w:val="20"/>
        </w:rPr>
        <w:t>k</w:t>
      </w:r>
      <w:r w:rsidR="00176710" w:rsidRPr="00D471DB">
        <w:rPr>
          <w:rFonts w:ascii="Calibri" w:hAnsi="Calibri"/>
          <w:b/>
          <w:bCs/>
          <w:sz w:val="20"/>
          <w:szCs w:val="20"/>
        </w:rPr>
        <w:t>iem</w:t>
      </w:r>
      <w:r w:rsidR="00AB3ACA" w:rsidRPr="00D471DB">
        <w:rPr>
          <w:rFonts w:ascii="Calibri" w:hAnsi="Calibri"/>
          <w:b/>
          <w:bCs/>
          <w:sz w:val="20"/>
          <w:szCs w:val="20"/>
        </w:rPr>
        <w:t xml:space="preserve"> Kultury w Kłomnicach, Gminnym Ośrodkiem Kultury w Rędzinach oraz Gminnym Ośrodkiem Kultury</w:t>
      </w:r>
      <w:r w:rsidR="00176710" w:rsidRPr="00D471DB">
        <w:rPr>
          <w:rFonts w:ascii="Calibri" w:hAnsi="Calibri"/>
          <w:b/>
          <w:bCs/>
          <w:sz w:val="20"/>
          <w:szCs w:val="20"/>
        </w:rPr>
        <w:t xml:space="preserve"> w Dąbrowie Zielonej</w:t>
      </w:r>
    </w:p>
    <w:p w:rsidR="00004EF2" w:rsidRPr="00D471DB" w:rsidRDefault="00004EF2" w:rsidP="00A85CF6">
      <w:pPr>
        <w:pStyle w:val="Tre"/>
        <w:rPr>
          <w:rFonts w:ascii="Calibri" w:hAnsi="Calibri"/>
          <w:b/>
          <w:bCs/>
          <w:sz w:val="20"/>
          <w:szCs w:val="20"/>
        </w:rPr>
      </w:pPr>
    </w:p>
    <w:p w:rsidR="00004EF2" w:rsidRPr="00D471DB" w:rsidRDefault="00A1711D" w:rsidP="00A85CF6">
      <w:pPr>
        <w:pStyle w:val="Tre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>Niniejszy R</w:t>
      </w:r>
      <w:r w:rsidR="0014639B" w:rsidRPr="00D471DB">
        <w:rPr>
          <w:rFonts w:ascii="Calibri" w:hAnsi="Calibri"/>
          <w:sz w:val="20"/>
          <w:szCs w:val="20"/>
        </w:rPr>
        <w:t xml:space="preserve">egulamin dotyczy następujących szkoleń: </w:t>
      </w:r>
    </w:p>
    <w:p w:rsidR="00D471DB" w:rsidRPr="00D471DB" w:rsidRDefault="00D471DB" w:rsidP="00D471DB">
      <w:pPr>
        <w:pStyle w:val="Tre"/>
        <w:ind w:left="360"/>
        <w:rPr>
          <w:rFonts w:ascii="Calibri" w:hAnsi="Calibri"/>
          <w:sz w:val="20"/>
          <w:szCs w:val="20"/>
        </w:rPr>
      </w:pPr>
    </w:p>
    <w:p w:rsidR="00D471DB" w:rsidRPr="001E58C4" w:rsidRDefault="00D471DB" w:rsidP="00D471DB">
      <w:pPr>
        <w:pStyle w:val="Tre"/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 w:rsidRPr="001E58C4">
        <w:rPr>
          <w:rFonts w:ascii="Calibri" w:hAnsi="Calibri" w:cs="Arial"/>
          <w:b/>
          <w:color w:val="222222"/>
          <w:sz w:val="20"/>
          <w:szCs w:val="20"/>
          <w:shd w:val="clear" w:color="auto" w:fill="FFFFFF"/>
        </w:rPr>
        <w:t>Budowanie wizerunku instytucji kultury i warunki dobrej komunikacji,</w:t>
      </w:r>
    </w:p>
    <w:p w:rsidR="00D471DB" w:rsidRDefault="00D471DB" w:rsidP="00D471DB">
      <w:pPr>
        <w:pStyle w:val="Tre"/>
        <w:ind w:left="1440"/>
        <w:rPr>
          <w:rFonts w:ascii="Calibri" w:hAnsi="Calibri"/>
          <w:sz w:val="20"/>
          <w:szCs w:val="20"/>
        </w:rPr>
      </w:pPr>
      <w:r w:rsidRPr="00D471D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 </w:t>
      </w:r>
      <w:r w:rsidRPr="00D471DB">
        <w:rPr>
          <w:rFonts w:ascii="Calibri" w:hAnsi="Calibri"/>
          <w:sz w:val="20"/>
          <w:szCs w:val="20"/>
        </w:rPr>
        <w:t xml:space="preserve">termin 20-21 </w:t>
      </w:r>
      <w:r>
        <w:rPr>
          <w:rFonts w:ascii="Calibri" w:hAnsi="Calibri"/>
          <w:sz w:val="20"/>
          <w:szCs w:val="20"/>
        </w:rPr>
        <w:t>październik, miejsce - Gminny Ośrodek Kultury w Kłomnicach</w:t>
      </w:r>
    </w:p>
    <w:p w:rsidR="00DB6F79" w:rsidRPr="00D471DB" w:rsidRDefault="00DB6F79" w:rsidP="00D471DB">
      <w:pPr>
        <w:pStyle w:val="Tre"/>
        <w:ind w:left="1440"/>
        <w:rPr>
          <w:rFonts w:ascii="Calibri" w:hAnsi="Calibri"/>
          <w:sz w:val="20"/>
          <w:szCs w:val="20"/>
        </w:rPr>
      </w:pPr>
    </w:p>
    <w:p w:rsidR="00D471DB" w:rsidRDefault="00D471DB" w:rsidP="00D471DB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bdr w:val="none" w:sz="0" w:space="0" w:color="auto"/>
        </w:rPr>
      </w:pPr>
      <w:r w:rsidRPr="00D471DB">
        <w:rPr>
          <w:rFonts w:eastAsia="Times New Roman" w:cs="Arial"/>
          <w:color w:val="222222"/>
          <w:sz w:val="20"/>
          <w:szCs w:val="20"/>
          <w:bdr w:val="none" w:sz="0" w:space="0" w:color="auto"/>
        </w:rPr>
        <w:t> </w:t>
      </w:r>
      <w:r w:rsidRPr="001E58C4">
        <w:rPr>
          <w:rFonts w:eastAsia="Times New Roman" w:cs="Arial"/>
          <w:b/>
          <w:color w:val="222222"/>
          <w:sz w:val="20"/>
          <w:szCs w:val="20"/>
          <w:bdr w:val="none" w:sz="0" w:space="0" w:color="auto"/>
        </w:rPr>
        <w:t>Sponsoring – kontakt z przedstawicielami biznesu, przygotowanie oferty i umowy sponsorskiej, narzędzia marketingowe i komunikacyjne w relacji z biznesem</w:t>
      </w:r>
      <w:r w:rsidR="00DB6F79">
        <w:rPr>
          <w:rFonts w:eastAsia="Times New Roman" w:cs="Arial"/>
          <w:color w:val="222222"/>
          <w:sz w:val="20"/>
          <w:szCs w:val="20"/>
          <w:bdr w:val="none" w:sz="0" w:space="0" w:color="auto"/>
        </w:rPr>
        <w:t>,</w:t>
      </w:r>
    </w:p>
    <w:p w:rsidR="00DB6F79" w:rsidRDefault="00DB6F79" w:rsidP="00DB6F79">
      <w:pPr>
        <w:pStyle w:val="Tre"/>
        <w:ind w:left="14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Pr="00D471DB">
        <w:rPr>
          <w:rFonts w:ascii="Calibri" w:hAnsi="Calibri"/>
          <w:sz w:val="20"/>
          <w:szCs w:val="20"/>
        </w:rPr>
        <w:t>termin</w:t>
      </w:r>
      <w:r>
        <w:rPr>
          <w:rFonts w:ascii="Calibri" w:hAnsi="Calibri"/>
          <w:sz w:val="20"/>
          <w:szCs w:val="20"/>
        </w:rPr>
        <w:t xml:space="preserve"> 27-28</w:t>
      </w:r>
      <w:r w:rsidRPr="00D471D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październik, miejsce - Gminny Ośrodek Kultury w Rędzinach</w:t>
      </w:r>
    </w:p>
    <w:p w:rsidR="00DB6F79" w:rsidRPr="00DB6F79" w:rsidRDefault="00DB6F79" w:rsidP="00DB6F79">
      <w:pPr>
        <w:pStyle w:val="Tre"/>
        <w:ind w:left="1440"/>
        <w:rPr>
          <w:rFonts w:ascii="Calibri" w:hAnsi="Calibri"/>
          <w:sz w:val="20"/>
          <w:szCs w:val="20"/>
        </w:rPr>
      </w:pPr>
    </w:p>
    <w:p w:rsidR="00D471DB" w:rsidRPr="001E58C4" w:rsidRDefault="00D471DB" w:rsidP="00D471DB">
      <w:pPr>
        <w:pStyle w:val="Tre"/>
        <w:numPr>
          <w:ilvl w:val="0"/>
          <w:numId w:val="6"/>
        </w:numPr>
        <w:rPr>
          <w:rFonts w:ascii="Calibri" w:hAnsi="Calibri"/>
          <w:b/>
          <w:sz w:val="20"/>
          <w:szCs w:val="20"/>
        </w:rPr>
      </w:pPr>
      <w:r w:rsidRPr="001E58C4">
        <w:rPr>
          <w:rFonts w:ascii="Calibri" w:hAnsi="Calibri" w:cs="Arial"/>
          <w:b/>
          <w:color w:val="222222"/>
          <w:sz w:val="20"/>
          <w:szCs w:val="20"/>
          <w:shd w:val="clear" w:color="auto" w:fill="FFFFFF"/>
        </w:rPr>
        <w:t>Budowanie kapitału społecznego w oparciu o tradycje lokalne</w:t>
      </w:r>
    </w:p>
    <w:p w:rsidR="00DB6F79" w:rsidRPr="00DB6F79" w:rsidRDefault="00DB6F79" w:rsidP="00DB6F79">
      <w:pPr>
        <w:pStyle w:val="Tre"/>
        <w:ind w:left="1440"/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>termin</w:t>
      </w:r>
      <w:r>
        <w:rPr>
          <w:rFonts w:ascii="Calibri" w:hAnsi="Calibri"/>
          <w:sz w:val="20"/>
          <w:szCs w:val="20"/>
        </w:rPr>
        <w:t xml:space="preserve"> 17-18 </w:t>
      </w:r>
      <w:r w:rsidRPr="00D471D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listopad, miejsce - Gminny Ośrodek Kultury w Dąbrowie Zielonej</w:t>
      </w:r>
    </w:p>
    <w:p w:rsidR="00004EF2" w:rsidRPr="00D471DB" w:rsidRDefault="00A1711D" w:rsidP="00D471DB">
      <w:pPr>
        <w:pStyle w:val="Tre"/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ab/>
      </w:r>
    </w:p>
    <w:p w:rsidR="00004EF2" w:rsidRPr="00D471DB" w:rsidRDefault="00004EF2">
      <w:pPr>
        <w:pStyle w:val="Tre"/>
        <w:rPr>
          <w:rFonts w:ascii="Calibri" w:hAnsi="Calibri"/>
          <w:sz w:val="20"/>
          <w:szCs w:val="20"/>
        </w:rPr>
      </w:pPr>
    </w:p>
    <w:p w:rsidR="00004EF2" w:rsidRPr="00D471DB" w:rsidRDefault="0014639B" w:rsidP="00AB0F4B">
      <w:pPr>
        <w:pStyle w:val="Tre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 xml:space="preserve">Organizatorem szkoleń są Narodowe Centrum Kultury </w:t>
      </w:r>
      <w:r w:rsidR="00DA3E55" w:rsidRPr="00D471DB">
        <w:rPr>
          <w:rFonts w:ascii="Calibri" w:hAnsi="Calibri"/>
          <w:sz w:val="20"/>
          <w:szCs w:val="20"/>
        </w:rPr>
        <w:t>we współpracy z Gminnym Ośrod</w:t>
      </w:r>
      <w:r w:rsidR="00AB0F4B" w:rsidRPr="00D471DB">
        <w:rPr>
          <w:rFonts w:ascii="Calibri" w:hAnsi="Calibri"/>
          <w:sz w:val="20"/>
          <w:szCs w:val="20"/>
        </w:rPr>
        <w:t>k</w:t>
      </w:r>
      <w:r w:rsidR="00DA3E55" w:rsidRPr="00D471DB">
        <w:rPr>
          <w:rFonts w:ascii="Calibri" w:hAnsi="Calibri"/>
          <w:sz w:val="20"/>
          <w:szCs w:val="20"/>
        </w:rPr>
        <w:t>iem</w:t>
      </w:r>
      <w:r w:rsidR="00AB0F4B" w:rsidRPr="00D471DB">
        <w:rPr>
          <w:rFonts w:ascii="Calibri" w:hAnsi="Calibri"/>
          <w:sz w:val="20"/>
          <w:szCs w:val="20"/>
        </w:rPr>
        <w:t xml:space="preserve"> Kultury i S</w:t>
      </w:r>
      <w:r w:rsidR="00192815" w:rsidRPr="00D471DB">
        <w:rPr>
          <w:rFonts w:ascii="Calibri" w:hAnsi="Calibri"/>
          <w:sz w:val="20"/>
          <w:szCs w:val="20"/>
        </w:rPr>
        <w:t>portu w Mykan</w:t>
      </w:r>
      <w:r w:rsidR="00DA3E55" w:rsidRPr="00D471DB">
        <w:rPr>
          <w:rFonts w:ascii="Calibri" w:hAnsi="Calibri"/>
          <w:sz w:val="20"/>
          <w:szCs w:val="20"/>
        </w:rPr>
        <w:t>owie, Gminnym</w:t>
      </w:r>
      <w:r w:rsidR="00192815" w:rsidRPr="00D471DB">
        <w:rPr>
          <w:rFonts w:ascii="Calibri" w:hAnsi="Calibri"/>
          <w:sz w:val="20"/>
          <w:szCs w:val="20"/>
        </w:rPr>
        <w:t xml:space="preserve"> Oś</w:t>
      </w:r>
      <w:r w:rsidR="00DA3E55" w:rsidRPr="00D471DB">
        <w:rPr>
          <w:rFonts w:ascii="Calibri" w:hAnsi="Calibri"/>
          <w:sz w:val="20"/>
          <w:szCs w:val="20"/>
        </w:rPr>
        <w:t>rodkiem</w:t>
      </w:r>
      <w:r w:rsidR="00192815" w:rsidRPr="00D471DB">
        <w:rPr>
          <w:rFonts w:ascii="Calibri" w:hAnsi="Calibri"/>
          <w:sz w:val="20"/>
          <w:szCs w:val="20"/>
        </w:rPr>
        <w:t xml:space="preserve"> Kultury w Kłomnicach, </w:t>
      </w:r>
      <w:r w:rsidR="00DA3E55" w:rsidRPr="00D471DB">
        <w:rPr>
          <w:rFonts w:ascii="Calibri" w:hAnsi="Calibri"/>
          <w:bCs/>
          <w:sz w:val="20"/>
          <w:szCs w:val="20"/>
        </w:rPr>
        <w:t>Gminnym Ośrodkiem Kultury w Rędzinach oraz Gminnym Ośrodkiem Kultury w Dąbrowie Zielonej</w:t>
      </w:r>
      <w:r w:rsidR="00192815" w:rsidRPr="00D471DB">
        <w:rPr>
          <w:rFonts w:ascii="Calibri" w:hAnsi="Calibri"/>
          <w:sz w:val="20"/>
          <w:szCs w:val="20"/>
        </w:rPr>
        <w:t>.</w:t>
      </w:r>
    </w:p>
    <w:p w:rsidR="00004EF2" w:rsidRPr="00D471DB" w:rsidRDefault="0014639B">
      <w:pPr>
        <w:pStyle w:val="Tre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>Szkolenia przeznaczone są dla pracowników instytucji kultury z regionu, pracowników wydziałów kultury samorządu terytorialnego, animatorów i przedstawicieli organizacji pozarządowych i biznesu, reprezentantów innych podmiotów działających w sferze kultury, nauczycieli i edukatorów.</w:t>
      </w:r>
    </w:p>
    <w:p w:rsidR="00004EF2" w:rsidRPr="00D471DB" w:rsidRDefault="00004EF2">
      <w:pPr>
        <w:pStyle w:val="Tre"/>
        <w:rPr>
          <w:rFonts w:ascii="Calibri" w:hAnsi="Calibri"/>
          <w:sz w:val="20"/>
          <w:szCs w:val="20"/>
        </w:rPr>
      </w:pPr>
    </w:p>
    <w:p w:rsidR="00004EF2" w:rsidRPr="00D471DB" w:rsidRDefault="0014639B">
      <w:pPr>
        <w:pStyle w:val="Tre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 xml:space="preserve">Szkolenie obejmuje 14 godzin zegarowych zajęć dydaktycznych realizowanych w przeciągu 2 dni w godzinach określonych w ogłoszeniu na stronie internetowej </w:t>
      </w:r>
      <w:r w:rsidR="00DA3E55" w:rsidRPr="00D471DB">
        <w:rPr>
          <w:rFonts w:ascii="Calibri" w:hAnsi="Calibri"/>
          <w:sz w:val="20"/>
          <w:szCs w:val="20"/>
        </w:rPr>
        <w:t>współorganizatorów</w:t>
      </w:r>
      <w:r w:rsidRPr="00D471DB">
        <w:rPr>
          <w:rFonts w:ascii="Calibri" w:hAnsi="Calibri"/>
          <w:sz w:val="20"/>
          <w:szCs w:val="20"/>
        </w:rPr>
        <w:t>.</w:t>
      </w:r>
    </w:p>
    <w:p w:rsidR="00004EF2" w:rsidRPr="00D471DB" w:rsidRDefault="00004EF2">
      <w:pPr>
        <w:pStyle w:val="Tre"/>
        <w:rPr>
          <w:rFonts w:ascii="Calibri" w:hAnsi="Calibri"/>
          <w:sz w:val="20"/>
          <w:szCs w:val="20"/>
        </w:rPr>
      </w:pPr>
    </w:p>
    <w:p w:rsidR="00004EF2" w:rsidRPr="00D471DB" w:rsidRDefault="0014639B">
      <w:pPr>
        <w:pStyle w:val="Tre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471DB">
        <w:rPr>
          <w:rFonts w:ascii="Calibri" w:hAnsi="Calibri"/>
          <w:sz w:val="20"/>
          <w:szCs w:val="20"/>
        </w:rPr>
        <w:t>Liczba miejsc jest ograniczona i wynosi max. 25 osób. Decyduje kolejność zgłoszeń.</w:t>
      </w:r>
    </w:p>
    <w:p w:rsidR="00004EF2" w:rsidRPr="00D471DB" w:rsidRDefault="00004EF2">
      <w:pPr>
        <w:pStyle w:val="Tre"/>
        <w:rPr>
          <w:rFonts w:ascii="Calibri" w:hAnsi="Calibri"/>
          <w:sz w:val="20"/>
          <w:szCs w:val="20"/>
        </w:rPr>
      </w:pPr>
    </w:p>
    <w:p w:rsidR="00004EF2" w:rsidRPr="00D471DB" w:rsidRDefault="00146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 w:val="20"/>
          <w:szCs w:val="20"/>
        </w:rPr>
      </w:pPr>
      <w:r w:rsidRPr="00D471DB">
        <w:rPr>
          <w:sz w:val="20"/>
          <w:szCs w:val="20"/>
        </w:rPr>
        <w:t xml:space="preserve">4. </w:t>
      </w:r>
      <w:proofErr w:type="spellStart"/>
      <w:r w:rsidRPr="00D471DB">
        <w:rPr>
          <w:sz w:val="20"/>
          <w:szCs w:val="20"/>
          <w:lang w:val="en-US"/>
        </w:rPr>
        <w:t>W</w:t>
      </w:r>
      <w:r w:rsidR="00A1711D" w:rsidRPr="00D471DB">
        <w:rPr>
          <w:sz w:val="20"/>
          <w:szCs w:val="20"/>
          <w:lang w:val="en-US"/>
        </w:rPr>
        <w:t>arunki</w:t>
      </w:r>
      <w:proofErr w:type="spellEnd"/>
      <w:r w:rsidR="00A1711D" w:rsidRPr="00D471DB">
        <w:rPr>
          <w:sz w:val="20"/>
          <w:szCs w:val="20"/>
          <w:lang w:val="en-US"/>
        </w:rPr>
        <w:t xml:space="preserve"> </w:t>
      </w:r>
      <w:proofErr w:type="spellStart"/>
      <w:r w:rsidR="00A1711D" w:rsidRPr="00D471DB">
        <w:rPr>
          <w:sz w:val="20"/>
          <w:szCs w:val="20"/>
          <w:lang w:val="en-US"/>
        </w:rPr>
        <w:t>uczestnictwa</w:t>
      </w:r>
      <w:proofErr w:type="spellEnd"/>
      <w:r w:rsidR="00A1711D" w:rsidRPr="00D471DB">
        <w:rPr>
          <w:sz w:val="20"/>
          <w:szCs w:val="20"/>
          <w:lang w:val="en-US"/>
        </w:rPr>
        <w:t xml:space="preserve">: </w:t>
      </w:r>
    </w:p>
    <w:p w:rsidR="00004EF2" w:rsidRPr="000C2180" w:rsidRDefault="0014639B" w:rsidP="000C2180">
      <w:pPr>
        <w:pStyle w:val="Nagwek2"/>
        <w:rPr>
          <w:color w:val="000000" w:themeColor="text1"/>
        </w:rPr>
      </w:pPr>
      <w:r w:rsidRPr="000C2180">
        <w:rPr>
          <w:color w:val="000000" w:themeColor="text1"/>
        </w:rPr>
        <w:t>Kartę zgłoszeniową należy przesłać drogą mailową na adres</w:t>
      </w:r>
      <w:r w:rsidR="00AA7E95" w:rsidRPr="000C2180">
        <w:rPr>
          <w:color w:val="000000" w:themeColor="text1"/>
        </w:rPr>
        <w:t xml:space="preserve"> </w:t>
      </w:r>
      <w:r w:rsidR="000C2180" w:rsidRPr="000C2180">
        <w:rPr>
          <w:color w:val="000000" w:themeColor="text1"/>
          <w:u w:val="single"/>
        </w:rPr>
        <w:t>gok.redziny@op.pl</w:t>
      </w:r>
      <w:r w:rsidRPr="000C2180">
        <w:rPr>
          <w:color w:val="000000" w:themeColor="text1"/>
        </w:rPr>
        <w:t xml:space="preserve"> w terminie określonym w ogłoszeniu na stronie internetowej </w:t>
      </w:r>
      <w:r w:rsidR="00DA3E55" w:rsidRPr="000C2180">
        <w:rPr>
          <w:color w:val="000000" w:themeColor="text1"/>
        </w:rPr>
        <w:t>współorganizatorów</w:t>
      </w:r>
      <w:r w:rsidR="00AA7E95" w:rsidRPr="000C2180">
        <w:rPr>
          <w:color w:val="000000" w:themeColor="text1"/>
        </w:rPr>
        <w:t>. Karta zgłoszenia</w:t>
      </w:r>
      <w:r w:rsidRPr="000C2180">
        <w:rPr>
          <w:color w:val="000000" w:themeColor="text1"/>
        </w:rPr>
        <w:t xml:space="preserve"> stanowi Załącznik nr 1 do niniejszego Regulaminu.</w:t>
      </w:r>
    </w:p>
    <w:p w:rsidR="00004EF2" w:rsidRPr="00D471DB" w:rsidRDefault="0014639B" w:rsidP="00A1711D">
      <w:pPr>
        <w:numPr>
          <w:ilvl w:val="0"/>
          <w:numId w:val="4"/>
        </w:numPr>
        <w:spacing w:after="0"/>
        <w:ind w:left="567" w:hanging="425"/>
        <w:rPr>
          <w:sz w:val="20"/>
          <w:szCs w:val="20"/>
        </w:rPr>
      </w:pPr>
      <w:r w:rsidRPr="00D471DB">
        <w:rPr>
          <w:sz w:val="20"/>
          <w:szCs w:val="20"/>
        </w:rPr>
        <w:t>Przesłanie karty zgłoszeniowej jest r</w:t>
      </w:r>
      <w:r w:rsidRPr="00D471DB">
        <w:rPr>
          <w:sz w:val="20"/>
          <w:szCs w:val="20"/>
          <w:lang w:val="es-ES_tradnl"/>
        </w:rPr>
        <w:t>ó</w:t>
      </w:r>
      <w:proofErr w:type="spellStart"/>
      <w:r w:rsidRPr="00D471DB">
        <w:rPr>
          <w:sz w:val="20"/>
          <w:szCs w:val="20"/>
        </w:rPr>
        <w:t>wnoznaczne</w:t>
      </w:r>
      <w:proofErr w:type="spellEnd"/>
      <w:r w:rsidRPr="00D471DB">
        <w:rPr>
          <w:sz w:val="20"/>
          <w:szCs w:val="20"/>
        </w:rPr>
        <w:t xml:space="preserve"> z przyjęciem, akceptacją i zobowiązaniem do przestrzegania zapis</w:t>
      </w:r>
      <w:r w:rsidRPr="00D471DB">
        <w:rPr>
          <w:sz w:val="20"/>
          <w:szCs w:val="20"/>
          <w:lang w:val="es-ES_tradnl"/>
        </w:rPr>
        <w:t>ó</w:t>
      </w:r>
      <w:r w:rsidRPr="00D471DB">
        <w:rPr>
          <w:sz w:val="20"/>
          <w:szCs w:val="20"/>
        </w:rPr>
        <w:t>w niniejszego Regulaminu.</w:t>
      </w:r>
    </w:p>
    <w:p w:rsidR="00004EF2" w:rsidRPr="00D471DB" w:rsidRDefault="0014639B" w:rsidP="00A1711D">
      <w:pPr>
        <w:numPr>
          <w:ilvl w:val="0"/>
          <w:numId w:val="4"/>
        </w:numPr>
        <w:spacing w:after="0"/>
        <w:ind w:left="567" w:hanging="425"/>
        <w:rPr>
          <w:sz w:val="20"/>
          <w:szCs w:val="20"/>
        </w:rPr>
      </w:pPr>
      <w:r w:rsidRPr="00D471DB">
        <w:rPr>
          <w:sz w:val="20"/>
          <w:szCs w:val="20"/>
        </w:rPr>
        <w:t>Potwierdzenie udziału w szkoleniu zostanie przesłane na wskazany w zgłoszeniu adres mailowy.</w:t>
      </w:r>
    </w:p>
    <w:p w:rsidR="00DA3E55" w:rsidRPr="00D471DB" w:rsidRDefault="0014639B" w:rsidP="00A1711D">
      <w:pPr>
        <w:numPr>
          <w:ilvl w:val="0"/>
          <w:numId w:val="4"/>
        </w:numPr>
        <w:spacing w:after="0"/>
        <w:ind w:left="567" w:hanging="425"/>
        <w:rPr>
          <w:sz w:val="20"/>
          <w:szCs w:val="20"/>
          <w:u w:val="single"/>
        </w:rPr>
      </w:pPr>
      <w:r w:rsidRPr="00D471DB">
        <w:rPr>
          <w:sz w:val="20"/>
          <w:szCs w:val="20"/>
        </w:rPr>
        <w:t>Udział Uczestnik</w:t>
      </w:r>
      <w:r w:rsidRPr="00D471DB">
        <w:rPr>
          <w:sz w:val="20"/>
          <w:szCs w:val="20"/>
          <w:lang w:val="es-ES_tradnl"/>
        </w:rPr>
        <w:t>ó</w:t>
      </w:r>
      <w:r w:rsidR="00A1711D" w:rsidRPr="00D471DB">
        <w:rPr>
          <w:sz w:val="20"/>
          <w:szCs w:val="20"/>
        </w:rPr>
        <w:t xml:space="preserve">w </w:t>
      </w:r>
      <w:proofErr w:type="spellStart"/>
      <w:r w:rsidR="00A1711D" w:rsidRPr="00D471DB">
        <w:rPr>
          <w:sz w:val="20"/>
          <w:szCs w:val="20"/>
        </w:rPr>
        <w:t>w</w:t>
      </w:r>
      <w:proofErr w:type="spellEnd"/>
      <w:r w:rsidR="00A1711D" w:rsidRPr="00D471DB">
        <w:rPr>
          <w:sz w:val="20"/>
          <w:szCs w:val="20"/>
        </w:rPr>
        <w:t xml:space="preserve"> s</w:t>
      </w:r>
      <w:r w:rsidRPr="00D471DB">
        <w:rPr>
          <w:sz w:val="20"/>
          <w:szCs w:val="20"/>
        </w:rPr>
        <w:t xml:space="preserve">zkoleniach jest bezpłatny. </w:t>
      </w:r>
      <w:r w:rsidR="00DA3E55" w:rsidRPr="00D471DB">
        <w:rPr>
          <w:sz w:val="20"/>
          <w:szCs w:val="20"/>
        </w:rPr>
        <w:t>Organizator podczas szkolenia zapewnia serwis kawowy oraz obiad.</w:t>
      </w:r>
    </w:p>
    <w:p w:rsidR="00004EF2" w:rsidRPr="00D471DB" w:rsidRDefault="0014639B" w:rsidP="00A1711D">
      <w:pPr>
        <w:numPr>
          <w:ilvl w:val="0"/>
          <w:numId w:val="4"/>
        </w:numPr>
        <w:spacing w:after="0"/>
        <w:ind w:left="567" w:hanging="425"/>
        <w:rPr>
          <w:sz w:val="20"/>
          <w:szCs w:val="20"/>
          <w:u w:val="single"/>
        </w:rPr>
      </w:pPr>
      <w:r w:rsidRPr="00D471DB">
        <w:rPr>
          <w:sz w:val="20"/>
          <w:szCs w:val="20"/>
        </w:rPr>
        <w:t>Uczestnicy zobligowani są do wypełnienia ankiety ewaluacyjnej po zakończenia szkolenia.</w:t>
      </w:r>
    </w:p>
    <w:p w:rsidR="00004EF2" w:rsidRPr="00D471DB" w:rsidRDefault="00004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 w:val="20"/>
          <w:szCs w:val="20"/>
          <w:u w:val="single"/>
        </w:rPr>
      </w:pPr>
    </w:p>
    <w:p w:rsidR="00004EF2" w:rsidRPr="00D471DB" w:rsidRDefault="00146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 w:val="20"/>
          <w:szCs w:val="20"/>
        </w:rPr>
      </w:pPr>
      <w:r w:rsidRPr="00D471DB">
        <w:rPr>
          <w:sz w:val="20"/>
          <w:szCs w:val="20"/>
        </w:rPr>
        <w:t xml:space="preserve">5. </w:t>
      </w:r>
      <w:r w:rsidR="00A1711D" w:rsidRPr="00D471DB">
        <w:rPr>
          <w:sz w:val="20"/>
          <w:szCs w:val="20"/>
        </w:rPr>
        <w:t>Zaś</w:t>
      </w:r>
      <w:proofErr w:type="spellStart"/>
      <w:r w:rsidR="00A1711D" w:rsidRPr="00D471DB">
        <w:rPr>
          <w:sz w:val="20"/>
          <w:szCs w:val="20"/>
          <w:lang w:val="de-DE"/>
        </w:rPr>
        <w:t>wiadczenie</w:t>
      </w:r>
      <w:proofErr w:type="spellEnd"/>
      <w:r w:rsidR="00A1711D" w:rsidRPr="00D471DB">
        <w:rPr>
          <w:sz w:val="20"/>
          <w:szCs w:val="20"/>
          <w:lang w:val="de-DE"/>
        </w:rPr>
        <w:t xml:space="preserve"> o </w:t>
      </w:r>
      <w:proofErr w:type="spellStart"/>
      <w:r w:rsidR="00A1711D" w:rsidRPr="00D471DB">
        <w:rPr>
          <w:sz w:val="20"/>
          <w:szCs w:val="20"/>
          <w:lang w:val="de-DE"/>
        </w:rPr>
        <w:t>uko</w:t>
      </w:r>
      <w:proofErr w:type="spellEnd"/>
      <w:r w:rsidR="00A1711D" w:rsidRPr="00D471DB">
        <w:rPr>
          <w:sz w:val="20"/>
          <w:szCs w:val="20"/>
        </w:rPr>
        <w:t>ń</w:t>
      </w:r>
      <w:proofErr w:type="spellStart"/>
      <w:r w:rsidR="00A1711D" w:rsidRPr="00D471DB">
        <w:rPr>
          <w:sz w:val="20"/>
          <w:szCs w:val="20"/>
          <w:lang w:val="de-DE"/>
        </w:rPr>
        <w:t>czeniu</w:t>
      </w:r>
      <w:proofErr w:type="spellEnd"/>
      <w:r w:rsidR="00A1711D" w:rsidRPr="00D471DB">
        <w:rPr>
          <w:sz w:val="20"/>
          <w:szCs w:val="20"/>
          <w:lang w:val="de-DE"/>
        </w:rPr>
        <w:t xml:space="preserve"> </w:t>
      </w:r>
      <w:proofErr w:type="spellStart"/>
      <w:r w:rsidR="00A1711D" w:rsidRPr="00D471DB">
        <w:rPr>
          <w:sz w:val="20"/>
          <w:szCs w:val="20"/>
          <w:lang w:val="de-DE"/>
        </w:rPr>
        <w:t>szkolenia</w:t>
      </w:r>
      <w:proofErr w:type="spellEnd"/>
    </w:p>
    <w:p w:rsidR="00004EF2" w:rsidRPr="00D471DB" w:rsidRDefault="00A1711D" w:rsidP="00A1711D">
      <w:pPr>
        <w:numPr>
          <w:ilvl w:val="0"/>
          <w:numId w:val="5"/>
        </w:numPr>
        <w:spacing w:after="0"/>
        <w:ind w:left="567"/>
        <w:rPr>
          <w:sz w:val="20"/>
          <w:szCs w:val="20"/>
        </w:rPr>
      </w:pPr>
      <w:r w:rsidRPr="00D471DB">
        <w:rPr>
          <w:sz w:val="20"/>
          <w:szCs w:val="20"/>
        </w:rPr>
        <w:t>Po zakończeniu szkolenia u</w:t>
      </w:r>
      <w:r w:rsidR="0014639B" w:rsidRPr="00D471DB">
        <w:rPr>
          <w:sz w:val="20"/>
          <w:szCs w:val="20"/>
        </w:rPr>
        <w:t>czestnik otrzym</w:t>
      </w:r>
      <w:r w:rsidRPr="00D471DB">
        <w:rPr>
          <w:sz w:val="20"/>
          <w:szCs w:val="20"/>
        </w:rPr>
        <w:t>uje zaświadczenie o ukończeniu s</w:t>
      </w:r>
      <w:r w:rsidR="0014639B" w:rsidRPr="00D471DB">
        <w:rPr>
          <w:sz w:val="20"/>
          <w:szCs w:val="20"/>
        </w:rPr>
        <w:t>zkolenia wystawiane przez Narodowe Centrum Kultury.</w:t>
      </w:r>
    </w:p>
    <w:p w:rsidR="00004EF2" w:rsidRPr="00D471DB" w:rsidRDefault="00A1711D" w:rsidP="00A1711D">
      <w:pPr>
        <w:numPr>
          <w:ilvl w:val="0"/>
          <w:numId w:val="4"/>
        </w:numPr>
        <w:spacing w:after="0"/>
        <w:ind w:left="567"/>
        <w:rPr>
          <w:sz w:val="20"/>
          <w:szCs w:val="20"/>
        </w:rPr>
      </w:pPr>
      <w:r w:rsidRPr="00D471DB">
        <w:rPr>
          <w:sz w:val="20"/>
          <w:szCs w:val="20"/>
        </w:rPr>
        <w:t>W uzasadnionych przypadkach o</w:t>
      </w:r>
      <w:r w:rsidR="0014639B" w:rsidRPr="00D471DB">
        <w:rPr>
          <w:sz w:val="20"/>
          <w:szCs w:val="20"/>
        </w:rPr>
        <w:t xml:space="preserve">rganizator zastrzega sobie prawo do odmowy wydania zaświadczenia o ukończeniu </w:t>
      </w:r>
      <w:r w:rsidRPr="00D471DB">
        <w:rPr>
          <w:sz w:val="20"/>
          <w:szCs w:val="20"/>
        </w:rPr>
        <w:t>s</w:t>
      </w:r>
      <w:r w:rsidR="0014639B" w:rsidRPr="00D471DB">
        <w:rPr>
          <w:sz w:val="20"/>
          <w:szCs w:val="20"/>
        </w:rPr>
        <w:t xml:space="preserve">zkolenia, </w:t>
      </w:r>
      <w:proofErr w:type="spellStart"/>
      <w:r w:rsidR="0014639B" w:rsidRPr="00D471DB">
        <w:rPr>
          <w:sz w:val="20"/>
          <w:szCs w:val="20"/>
        </w:rPr>
        <w:t>szczeg</w:t>
      </w:r>
      <w:proofErr w:type="spellEnd"/>
      <w:r w:rsidR="0014639B" w:rsidRPr="00D471DB">
        <w:rPr>
          <w:sz w:val="20"/>
          <w:szCs w:val="20"/>
          <w:lang w:val="es-ES_tradnl"/>
        </w:rPr>
        <w:t>ó</w:t>
      </w:r>
      <w:r w:rsidRPr="00D471DB">
        <w:rPr>
          <w:sz w:val="20"/>
          <w:szCs w:val="20"/>
        </w:rPr>
        <w:t>lnie w przypadku jeśli u</w:t>
      </w:r>
      <w:r w:rsidR="0014639B" w:rsidRPr="00D471DB">
        <w:rPr>
          <w:sz w:val="20"/>
          <w:szCs w:val="20"/>
        </w:rPr>
        <w:t xml:space="preserve">czestnik nie brał udziału w całości </w:t>
      </w:r>
      <w:r w:rsidRPr="00D471DB">
        <w:rPr>
          <w:sz w:val="20"/>
          <w:szCs w:val="20"/>
        </w:rPr>
        <w:t>s</w:t>
      </w:r>
      <w:r w:rsidR="0014639B" w:rsidRPr="00D471DB">
        <w:rPr>
          <w:sz w:val="20"/>
          <w:szCs w:val="20"/>
        </w:rPr>
        <w:t>zkolenia (do wydania dyplomu wymagane jest uczestnictwo w co najmniej 80% zajęć).</w:t>
      </w:r>
    </w:p>
    <w:sectPr w:rsidR="00004EF2" w:rsidRPr="00D471DB" w:rsidSect="00F27FF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0B" w:rsidRDefault="00EA5B0B">
      <w:pPr>
        <w:spacing w:after="0" w:line="240" w:lineRule="auto"/>
      </w:pPr>
      <w:r>
        <w:separator/>
      </w:r>
    </w:p>
  </w:endnote>
  <w:endnote w:type="continuationSeparator" w:id="0">
    <w:p w:rsidR="00EA5B0B" w:rsidRDefault="00EA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F2" w:rsidRDefault="00004E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0B" w:rsidRDefault="00EA5B0B">
      <w:pPr>
        <w:spacing w:after="0" w:line="240" w:lineRule="auto"/>
      </w:pPr>
      <w:r>
        <w:separator/>
      </w:r>
    </w:p>
  </w:footnote>
  <w:footnote w:type="continuationSeparator" w:id="0">
    <w:p w:rsidR="00EA5B0B" w:rsidRDefault="00EA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F2" w:rsidRDefault="00004E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91B76"/>
    <w:multiLevelType w:val="hybridMultilevel"/>
    <w:tmpl w:val="7958B2A2"/>
    <w:styleLink w:val="Litery"/>
    <w:lvl w:ilvl="0" w:tplc="A24CE75C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E7F50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A4FFC6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688CD0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C49606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8EE3BC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012CC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70B67A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F97E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EE2256"/>
    <w:multiLevelType w:val="hybridMultilevel"/>
    <w:tmpl w:val="3656E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1961BD"/>
    <w:multiLevelType w:val="hybridMultilevel"/>
    <w:tmpl w:val="C27A3826"/>
    <w:numStyleLink w:val="Numery"/>
  </w:abstractNum>
  <w:abstractNum w:abstractNumId="3" w15:restartNumberingAfterBreak="0">
    <w:nsid w:val="3E5F7539"/>
    <w:multiLevelType w:val="hybridMultilevel"/>
    <w:tmpl w:val="7958B2A2"/>
    <w:numStyleLink w:val="Litery"/>
  </w:abstractNum>
  <w:abstractNum w:abstractNumId="4" w15:restartNumberingAfterBreak="0">
    <w:nsid w:val="6B15506B"/>
    <w:multiLevelType w:val="hybridMultilevel"/>
    <w:tmpl w:val="C27A3826"/>
    <w:styleLink w:val="Numery"/>
    <w:lvl w:ilvl="0" w:tplc="858820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0C19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A0D0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8D21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C05A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EA7B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6C1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E250C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008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2"/>
    <w:rsid w:val="00004EF2"/>
    <w:rsid w:val="00062146"/>
    <w:rsid w:val="000C2180"/>
    <w:rsid w:val="0014639B"/>
    <w:rsid w:val="00176710"/>
    <w:rsid w:val="00192815"/>
    <w:rsid w:val="001B66DD"/>
    <w:rsid w:val="001E58C4"/>
    <w:rsid w:val="005054C3"/>
    <w:rsid w:val="0050782C"/>
    <w:rsid w:val="005C5C17"/>
    <w:rsid w:val="00614573"/>
    <w:rsid w:val="00754923"/>
    <w:rsid w:val="00975AA5"/>
    <w:rsid w:val="00A1711D"/>
    <w:rsid w:val="00A85CF6"/>
    <w:rsid w:val="00AA7E95"/>
    <w:rsid w:val="00AB0F4B"/>
    <w:rsid w:val="00AB3ACA"/>
    <w:rsid w:val="00D164AA"/>
    <w:rsid w:val="00D471DB"/>
    <w:rsid w:val="00DA3E55"/>
    <w:rsid w:val="00DB6F79"/>
    <w:rsid w:val="00EA5B0B"/>
    <w:rsid w:val="00EF5A61"/>
    <w:rsid w:val="00F2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8D69-9D68-4F36-8F3C-6945F15B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463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639B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9B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Domylnaczcionkaakapitu"/>
    <w:rsid w:val="00D471DB"/>
  </w:style>
  <w:style w:type="paragraph" w:styleId="Akapitzlist">
    <w:name w:val="List Paragraph"/>
    <w:basedOn w:val="Normalny"/>
    <w:uiPriority w:val="34"/>
    <w:qFormat/>
    <w:rsid w:val="00D471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2180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Marta</cp:lastModifiedBy>
  <cp:revision>3</cp:revision>
  <cp:lastPrinted>2016-10-16T11:10:00Z</cp:lastPrinted>
  <dcterms:created xsi:type="dcterms:W3CDTF">2016-10-24T12:14:00Z</dcterms:created>
  <dcterms:modified xsi:type="dcterms:W3CDTF">2016-10-24T12:33:00Z</dcterms:modified>
</cp:coreProperties>
</file>